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DB952E" w14:textId="77777777" w:rsidR="00A963F7" w:rsidRDefault="00A963F7" w:rsidP="00A963F7">
      <w:pPr>
        <w:jc w:val="center"/>
        <w:rPr>
          <w:b/>
        </w:rPr>
      </w:pPr>
      <w:bookmarkStart w:id="0" w:name="OLE_LINK1"/>
    </w:p>
    <w:p w14:paraId="57F6EF0F" w14:textId="77777777" w:rsidR="00A963F7" w:rsidRDefault="00A963F7" w:rsidP="00A963F7">
      <w:pPr>
        <w:jc w:val="center"/>
        <w:rPr>
          <w:rFonts w:ascii="方正小标宋简体" w:eastAsia="方正小标宋简体"/>
          <w:snapToGrid w:val="0"/>
          <w:color w:val="FF0000"/>
          <w:w w:val="57"/>
          <w:sz w:val="104"/>
          <w:szCs w:val="104"/>
        </w:rPr>
      </w:pPr>
      <w:r>
        <w:rPr>
          <w:rFonts w:ascii="方正小标宋简体" w:eastAsia="方正小标宋简体" w:hint="eastAsia"/>
          <w:snapToGrid w:val="0"/>
          <w:color w:val="FF0000"/>
          <w:w w:val="57"/>
          <w:sz w:val="104"/>
          <w:szCs w:val="104"/>
        </w:rPr>
        <w:t>杭州师范大学沈钧儒法学院文件</w:t>
      </w:r>
    </w:p>
    <w:p w14:paraId="373DFB20" w14:textId="77777777" w:rsidR="00A963F7" w:rsidRDefault="00A963F7" w:rsidP="00A963F7">
      <w:pPr>
        <w:snapToGrid w:val="0"/>
        <w:spacing w:line="400" w:lineRule="exact"/>
        <w:jc w:val="center"/>
        <w:rPr>
          <w:rFonts w:ascii="仿宋_GB2312"/>
          <w:sz w:val="30"/>
          <w:szCs w:val="30"/>
        </w:rPr>
      </w:pPr>
      <w:r>
        <w:rPr>
          <w:rFonts w:ascii="仿宋_GB2312" w:hint="eastAsia"/>
          <w:sz w:val="30"/>
          <w:szCs w:val="30"/>
        </w:rPr>
        <w:t>法学院〔</w:t>
      </w:r>
      <w:r>
        <w:rPr>
          <w:rFonts w:ascii="仿宋_GB2312" w:hint="eastAsia"/>
          <w:sz w:val="30"/>
          <w:szCs w:val="30"/>
        </w:rPr>
        <w:t>20</w:t>
      </w:r>
      <w:r>
        <w:rPr>
          <w:rFonts w:ascii="仿宋_GB2312"/>
          <w:sz w:val="30"/>
          <w:szCs w:val="30"/>
        </w:rPr>
        <w:t>2</w:t>
      </w:r>
      <w:r w:rsidR="0043345E">
        <w:rPr>
          <w:rFonts w:ascii="仿宋_GB2312"/>
          <w:sz w:val="30"/>
          <w:szCs w:val="30"/>
        </w:rPr>
        <w:t>3</w:t>
      </w:r>
      <w:r>
        <w:rPr>
          <w:rFonts w:ascii="仿宋_GB2312" w:hint="eastAsia"/>
          <w:sz w:val="30"/>
          <w:szCs w:val="30"/>
        </w:rPr>
        <w:t>〕</w:t>
      </w:r>
      <w:r w:rsidR="009B1F33">
        <w:rPr>
          <w:rFonts w:ascii="仿宋_GB2312"/>
          <w:sz w:val="30"/>
          <w:szCs w:val="30"/>
        </w:rPr>
        <w:t>1</w:t>
      </w:r>
      <w:r>
        <w:rPr>
          <w:rFonts w:ascii="仿宋_GB2312" w:hint="eastAsia"/>
          <w:sz w:val="30"/>
          <w:szCs w:val="30"/>
        </w:rPr>
        <w:t>号</w:t>
      </w:r>
    </w:p>
    <w:p w14:paraId="5FD7CAF2" w14:textId="77777777" w:rsidR="00A963F7" w:rsidRPr="00057896" w:rsidRDefault="00A963F7" w:rsidP="00A963F7">
      <w:pPr>
        <w:snapToGrid w:val="0"/>
        <w:spacing w:line="500" w:lineRule="exact"/>
        <w:ind w:firstLineChars="300" w:firstLine="660"/>
        <w:rPr>
          <w:rFonts w:ascii="黑体" w:eastAsia="黑体" w:hAnsi="黑体" w:cs="黑体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0D1B7" wp14:editId="6A1A3231">
                <wp:simplePos x="0" y="0"/>
                <wp:positionH relativeFrom="margin">
                  <wp:align>center</wp:align>
                </wp:positionH>
                <wp:positionV relativeFrom="paragraph">
                  <wp:posOffset>189865</wp:posOffset>
                </wp:positionV>
                <wp:extent cx="5381625" cy="28575"/>
                <wp:effectExtent l="19050" t="19050" r="28575" b="2857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81625" cy="28575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8C0A92" id="直接连接符 3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4.95pt" to="423.7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dhNwIAAEIEAAAOAAAAZHJzL2Uyb0RvYy54bWysU82O0zAQviPxDpbvbZL+bTdqukJNy2WB&#10;Srtwd22nsXBsy/Y2rRCvwAusxA1OHLnzNiyPwdj9YQsXhMjBGXvG33wz83lytW0k2nDrhFYFzrop&#10;RlxRzYRaF/j17aIzxsh5ohiRWvEC77jDV9OnTyatyXlP11oybhGAKJe3psC19yZPEkdr3hDX1YYr&#10;cFbaNsTD1q4TZkkL6I1Memk6SlptmbGacufgtNw78TTiVxWn/lVVOe6RLDBw83G1cV2FNZlOSL62&#10;xNSCHmiQf2DREKEg6QmqJJ6gOyv+gGoEtdrpynepbhJdVYLyWANUk6W/VXNTE8NjLdAcZ05tcv8P&#10;lr7cLC0SrMB9jBRpYEQP91+/f/j049tHWB++fEb90KTWuBxiZ2ppQ5l0q27MtaZvHVJ6VhO15pHs&#10;7c4AQhZuJGdXwsYZSLVqX2gGMeTO69ixbWUbVElh3oSLARy6grZxRLvTiPjWIwqHw/44G/WGGFHw&#10;9cbDi2HMRfIAEy4b6/xzrhsUjAJLoUIHSU42184HWr9CwrHSCyFlVIFUqD1iBpfTUrDgjRu7Xs2k&#10;RRsCQlosUvgOic/CrL5TLKLVnLD5wfZEyL0N2aUKeFAP8DlYe6W8u0wv5+P5eNAZ9EbzziAty86z&#10;xWzQGS2yi2HZL2ezMnsfiskGeS0Y4yqwO6o2G/ydKg7vZ6+3k25PfUjO0WPDgOzxH0nH0YZp7nWx&#10;0my3tMeRg1Bj8OFRhZfweA/246c//QkAAP//AwBQSwMEFAAGAAgAAAAhAM+0o3jgAAAABgEAAA8A&#10;AABkcnMvZG93bnJldi54bWxMj09PwkAUxO8mfofNM/EmW7FAqX0lhOC/SEJETTwu3Ufb0H3bdBeo&#10;fHrXkx4nM5n5TTbrTSOO1LnaMsLtIAJBXFhdc4nw8f5wk4BwXrFWjWVC+CYHs/zyIlOptid+o+PG&#10;lyKUsEsVQuV9m0rpioqMcgPbEgdvZzujfJBdKXWnTqHcNHIYRWNpVM1hoVItLSoq9puDQVg+f74u&#10;n86ltvvxam1Gj1/Jy8QiXl/183sQnnr/F4Zf/IAOeWDa2gNrJxqEcMQjDKdTEMFN4skIxBbhLo5B&#10;5pn8j5//AAAA//8DAFBLAQItABQABgAIAAAAIQC2gziS/gAAAOEBAAATAAAAAAAAAAAAAAAAAAAA&#10;AABbQ29udGVudF9UeXBlc10ueG1sUEsBAi0AFAAGAAgAAAAhADj9If/WAAAAlAEAAAsAAAAAAAAA&#10;AAAAAAAALwEAAF9yZWxzLy5yZWxzUEsBAi0AFAAGAAgAAAAhACj+Z2E3AgAAQgQAAA4AAAAAAAAA&#10;AAAAAAAALgIAAGRycy9lMm9Eb2MueG1sUEsBAi0AFAAGAAgAAAAhAM+0o3jgAAAABgEAAA8AAAAA&#10;AAAAAAAAAAAAkQQAAGRycy9kb3ducmV2LnhtbFBLBQYAAAAABAAEAPMAAACeBQAAAAA=&#10;" strokecolor="red" strokeweight="2.25pt">
                <w10:wrap anchorx="margin"/>
              </v:line>
            </w:pict>
          </mc:Fallback>
        </mc:AlternateContent>
      </w:r>
    </w:p>
    <w:p w14:paraId="74919B53" w14:textId="77777777" w:rsidR="00D115B1" w:rsidRPr="00B21E47" w:rsidRDefault="00D115B1" w:rsidP="00D115B1">
      <w:pPr>
        <w:adjustRightInd w:val="0"/>
        <w:snapToGrid w:val="0"/>
        <w:jc w:val="center"/>
        <w:rPr>
          <w:rFonts w:ascii="方正小标宋简体" w:eastAsia="方正小标宋简体"/>
          <w:b/>
          <w:sz w:val="60"/>
          <w:szCs w:val="60"/>
        </w:rPr>
      </w:pPr>
    </w:p>
    <w:p w14:paraId="1100B132" w14:textId="77777777" w:rsidR="00D115B1" w:rsidRPr="001069AB" w:rsidRDefault="00D115B1" w:rsidP="00D115B1">
      <w:pPr>
        <w:adjustRightInd w:val="0"/>
        <w:snapToGrid w:val="0"/>
        <w:spacing w:line="360" w:lineRule="auto"/>
        <w:jc w:val="center"/>
        <w:rPr>
          <w:rFonts w:ascii="方正小标宋简体" w:eastAsia="方正小标宋简体" w:hAnsi="黑体" w:cs="黑体"/>
          <w:snapToGrid w:val="0"/>
          <w:spacing w:val="24"/>
          <w:sz w:val="44"/>
          <w:szCs w:val="44"/>
        </w:rPr>
      </w:pPr>
      <w:r w:rsidRPr="001069AB">
        <w:rPr>
          <w:rFonts w:ascii="方正小标宋简体" w:eastAsia="方正小标宋简体" w:hAnsi="黑体" w:cs="黑体" w:hint="eastAsia"/>
          <w:snapToGrid w:val="0"/>
          <w:spacing w:val="24"/>
          <w:sz w:val="44"/>
          <w:szCs w:val="44"/>
        </w:rPr>
        <w:t>关于调整</w:t>
      </w:r>
      <w:r w:rsidR="00AB56DD" w:rsidRPr="001069AB">
        <w:rPr>
          <w:rFonts w:ascii="方正小标宋简体" w:eastAsia="方正小标宋简体" w:hAnsi="黑体" w:cs="黑体" w:hint="eastAsia"/>
          <w:snapToGrid w:val="0"/>
          <w:spacing w:val="24"/>
          <w:sz w:val="44"/>
          <w:szCs w:val="44"/>
        </w:rPr>
        <w:t>部分教研室主任</w:t>
      </w:r>
      <w:r w:rsidRPr="001069AB">
        <w:rPr>
          <w:rFonts w:ascii="方正小标宋简体" w:eastAsia="方正小标宋简体" w:hAnsi="黑体" w:cs="黑体" w:hint="eastAsia"/>
          <w:snapToGrid w:val="0"/>
          <w:spacing w:val="24"/>
          <w:sz w:val="44"/>
          <w:szCs w:val="44"/>
        </w:rPr>
        <w:t>的通知</w:t>
      </w:r>
    </w:p>
    <w:p w14:paraId="629A9052" w14:textId="77777777" w:rsidR="00504788" w:rsidRPr="00B21E47" w:rsidRDefault="00504788" w:rsidP="00D115B1">
      <w:pPr>
        <w:snapToGrid w:val="0"/>
        <w:spacing w:line="360" w:lineRule="auto"/>
        <w:rPr>
          <w:rFonts w:ascii="仿宋_GB2312" w:eastAsia="仿宋_GB2312"/>
          <w:sz w:val="15"/>
          <w:szCs w:val="15"/>
        </w:rPr>
      </w:pPr>
    </w:p>
    <w:p w14:paraId="5E9F8CBA" w14:textId="77777777" w:rsidR="00504788" w:rsidRPr="005A793C" w:rsidRDefault="00504788" w:rsidP="005A793C">
      <w:pPr>
        <w:adjustRightInd w:val="0"/>
        <w:snapToGrid w:val="0"/>
        <w:spacing w:line="480" w:lineRule="atLeast"/>
        <w:rPr>
          <w:rFonts w:ascii="仿宋_GB2312" w:eastAsia="仿宋_GB2312" w:hAnsi="宋体"/>
          <w:sz w:val="32"/>
          <w:szCs w:val="32"/>
        </w:rPr>
      </w:pPr>
      <w:r w:rsidRPr="005A793C">
        <w:rPr>
          <w:rFonts w:ascii="仿宋_GB2312" w:eastAsia="仿宋_GB2312" w:hAnsi="宋体" w:hint="eastAsia"/>
          <w:sz w:val="32"/>
          <w:szCs w:val="32"/>
        </w:rPr>
        <w:t xml:space="preserve">各部门、教研室： </w:t>
      </w:r>
    </w:p>
    <w:p w14:paraId="29E6ADD6" w14:textId="77777777" w:rsidR="00AB56DD" w:rsidRPr="005A793C" w:rsidRDefault="00AB56DD" w:rsidP="005A793C">
      <w:pPr>
        <w:autoSpaceDE/>
        <w:autoSpaceDN/>
        <w:adjustRightInd w:val="0"/>
        <w:snapToGrid w:val="0"/>
        <w:spacing w:line="480" w:lineRule="atLeas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为进一步激发教研室活力，增强青年教师主人翁意识和责任感，发挥基层组织在学院各项工作中的重要作用，经</w:t>
      </w:r>
      <w:r w:rsidR="002E22A8"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党政联席会</w:t>
      </w: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研究，</w:t>
      </w:r>
      <w:r w:rsidR="0056001D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决定</w:t>
      </w: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调整部分教研室主任，调整后的</w:t>
      </w:r>
      <w:r w:rsidR="002E22A8"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教研室主任</w:t>
      </w:r>
      <w:r w:rsidR="005A27F8"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（排名不分先后）和</w:t>
      </w:r>
      <w:proofErr w:type="gramStart"/>
      <w:r w:rsidR="005A27F8"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法硕中心</w:t>
      </w:r>
      <w:proofErr w:type="gramEnd"/>
      <w:r w:rsidR="005A27F8"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负责人</w:t>
      </w: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名单如下：</w:t>
      </w:r>
    </w:p>
    <w:p w14:paraId="11A7C4A9" w14:textId="77777777" w:rsidR="005A27F8" w:rsidRPr="005A793C" w:rsidRDefault="005A27F8" w:rsidP="005A793C">
      <w:pPr>
        <w:autoSpaceDE/>
        <w:autoSpaceDN/>
        <w:adjustRightInd w:val="0"/>
        <w:snapToGrid w:val="0"/>
        <w:spacing w:line="480" w:lineRule="atLeas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宪法与行政法教研室：沈广明</w:t>
      </w:r>
    </w:p>
    <w:p w14:paraId="6C3039AB" w14:textId="77777777" w:rsidR="005A27F8" w:rsidRPr="005A793C" w:rsidRDefault="005A27F8" w:rsidP="005A793C">
      <w:pPr>
        <w:autoSpaceDE/>
        <w:autoSpaceDN/>
        <w:adjustRightInd w:val="0"/>
        <w:snapToGrid w:val="0"/>
        <w:spacing w:line="480" w:lineRule="atLeas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法理与法史教研室：黄晓平</w:t>
      </w:r>
    </w:p>
    <w:p w14:paraId="112150C2" w14:textId="77777777" w:rsidR="005A27F8" w:rsidRPr="005A793C" w:rsidRDefault="005A27F8" w:rsidP="005A793C">
      <w:pPr>
        <w:autoSpaceDE/>
        <w:autoSpaceDN/>
        <w:adjustRightInd w:val="0"/>
        <w:snapToGrid w:val="0"/>
        <w:spacing w:line="480" w:lineRule="atLeas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民商法教研室：王好</w:t>
      </w:r>
    </w:p>
    <w:p w14:paraId="4623CADD" w14:textId="77777777" w:rsidR="005A27F8" w:rsidRPr="005A793C" w:rsidRDefault="005A27F8" w:rsidP="005A793C">
      <w:pPr>
        <w:autoSpaceDE/>
        <w:autoSpaceDN/>
        <w:adjustRightInd w:val="0"/>
        <w:snapToGrid w:val="0"/>
        <w:spacing w:line="480" w:lineRule="atLeas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刑法教研室：张弛</w:t>
      </w:r>
    </w:p>
    <w:p w14:paraId="662A5673" w14:textId="77777777" w:rsidR="005A27F8" w:rsidRPr="005A793C" w:rsidRDefault="005A27F8" w:rsidP="005A793C">
      <w:pPr>
        <w:autoSpaceDE/>
        <w:autoSpaceDN/>
        <w:adjustRightInd w:val="0"/>
        <w:snapToGrid w:val="0"/>
        <w:spacing w:line="480" w:lineRule="atLeas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诉讼法教研室：钱文杰</w:t>
      </w:r>
    </w:p>
    <w:p w14:paraId="014375A3" w14:textId="77777777" w:rsidR="00AB56DD" w:rsidRPr="005A793C" w:rsidRDefault="005A27F8" w:rsidP="005A793C">
      <w:pPr>
        <w:autoSpaceDE/>
        <w:autoSpaceDN/>
        <w:adjustRightInd w:val="0"/>
        <w:snapToGrid w:val="0"/>
        <w:spacing w:line="480" w:lineRule="atLeas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经济法教研室：</w:t>
      </w:r>
      <w:r w:rsidR="00AB56DD"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曾威</w:t>
      </w:r>
    </w:p>
    <w:p w14:paraId="1404AB5C" w14:textId="77777777" w:rsidR="00AB56DD" w:rsidRPr="005A793C" w:rsidRDefault="005A27F8" w:rsidP="005A793C">
      <w:pPr>
        <w:autoSpaceDE/>
        <w:autoSpaceDN/>
        <w:adjustRightInd w:val="0"/>
        <w:snapToGrid w:val="0"/>
        <w:spacing w:line="480" w:lineRule="atLeas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国际法教研室：李建忠</w:t>
      </w:r>
    </w:p>
    <w:p w14:paraId="122EA44B" w14:textId="77777777" w:rsidR="005A27F8" w:rsidRPr="005A793C" w:rsidRDefault="005A27F8" w:rsidP="005A793C">
      <w:pPr>
        <w:autoSpaceDE/>
        <w:autoSpaceDN/>
        <w:adjustRightInd w:val="0"/>
        <w:snapToGrid w:val="0"/>
        <w:spacing w:line="480" w:lineRule="atLeas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知识产权法教研室：袁杏桃</w:t>
      </w:r>
    </w:p>
    <w:p w14:paraId="2261953F" w14:textId="77777777" w:rsidR="005A27F8" w:rsidRPr="005A793C" w:rsidRDefault="005A27F8" w:rsidP="005A793C">
      <w:pPr>
        <w:autoSpaceDE/>
        <w:autoSpaceDN/>
        <w:adjustRightInd w:val="0"/>
        <w:snapToGrid w:val="0"/>
        <w:spacing w:line="480" w:lineRule="atLeas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学科教学（思政）教研室：张挺</w:t>
      </w:r>
    </w:p>
    <w:p w14:paraId="14A7525E" w14:textId="77777777" w:rsidR="005A27F8" w:rsidRPr="005A793C" w:rsidRDefault="005A27F8" w:rsidP="005A793C">
      <w:pPr>
        <w:autoSpaceDE/>
        <w:autoSpaceDN/>
        <w:adjustRightInd w:val="0"/>
        <w:snapToGrid w:val="0"/>
        <w:spacing w:line="480" w:lineRule="atLeas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proofErr w:type="gramStart"/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法硕中心</w:t>
      </w:r>
      <w:proofErr w:type="gramEnd"/>
      <w:r w:rsidR="00297288"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：</w:t>
      </w: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主任李建忠，副主任孙伯龙。</w:t>
      </w:r>
    </w:p>
    <w:p w14:paraId="720F8C04" w14:textId="77777777" w:rsidR="00861209" w:rsidRPr="005A793C" w:rsidRDefault="00297288" w:rsidP="005A793C">
      <w:pPr>
        <w:autoSpaceDE/>
        <w:autoSpaceDN/>
        <w:adjustRightInd w:val="0"/>
        <w:snapToGrid w:val="0"/>
        <w:spacing w:line="480" w:lineRule="atLeas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其中，王好、张弛、钱文杰、曾威等4位</w:t>
      </w:r>
      <w:r w:rsidR="00143549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新任</w:t>
      </w: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教研室主任的任期从2</w:t>
      </w:r>
      <w:r w:rsidRPr="005A793C"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  <w:t>023</w:t>
      </w: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年1月1日起，沈广明</w:t>
      </w:r>
      <w:r w:rsidR="00821EFD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主任</w:t>
      </w: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的</w:t>
      </w:r>
      <w:r w:rsidR="00861209"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任期自2</w:t>
      </w:r>
      <w:r w:rsidR="00861209" w:rsidRPr="005A793C"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  <w:t>023</w:t>
      </w:r>
      <w:r w:rsidR="00861209"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年</w:t>
      </w:r>
      <w:r w:rsidR="00861209"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lastRenderedPageBreak/>
        <w:t>3月1日起。</w:t>
      </w:r>
    </w:p>
    <w:p w14:paraId="597B6FEC" w14:textId="77777777" w:rsidR="00AB56DD" w:rsidRPr="005A793C" w:rsidRDefault="00AB56DD" w:rsidP="004E2DC5">
      <w:pPr>
        <w:autoSpaceDE/>
        <w:autoSpaceDN/>
        <w:adjustRightInd w:val="0"/>
        <w:snapToGrid w:val="0"/>
        <w:spacing w:line="480" w:lineRule="exac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为便于对外开展学术交流，各教研室可使用对应的研究所名称。</w:t>
      </w:r>
    </w:p>
    <w:p w14:paraId="6F8199B5" w14:textId="77777777" w:rsidR="00861209" w:rsidRPr="005A793C" w:rsidRDefault="00861209" w:rsidP="004E2DC5">
      <w:pPr>
        <w:autoSpaceDE/>
        <w:autoSpaceDN/>
        <w:adjustRightInd w:val="0"/>
        <w:snapToGrid w:val="0"/>
        <w:spacing w:line="480" w:lineRule="exac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特此通知。</w:t>
      </w:r>
    </w:p>
    <w:p w14:paraId="59F2A0F3" w14:textId="77777777" w:rsidR="00861209" w:rsidRPr="005A793C" w:rsidRDefault="00861209" w:rsidP="005A793C">
      <w:pPr>
        <w:autoSpaceDE/>
        <w:autoSpaceDN/>
        <w:adjustRightInd w:val="0"/>
        <w:snapToGrid w:val="0"/>
        <w:spacing w:line="480" w:lineRule="atLeas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</w:p>
    <w:p w14:paraId="4C156F35" w14:textId="77777777" w:rsidR="00861209" w:rsidRPr="005A793C" w:rsidRDefault="00E232A2" w:rsidP="005A793C">
      <w:pPr>
        <w:autoSpaceDE/>
        <w:autoSpaceDN/>
        <w:adjustRightInd w:val="0"/>
        <w:snapToGrid w:val="0"/>
        <w:spacing w:line="480" w:lineRule="atLeas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bookmarkStart w:id="1" w:name="_GoBack"/>
      <w:r>
        <w:rPr>
          <w:rFonts w:ascii="仿宋_GB2312" w:eastAsia="仿宋_GB2312" w:hAnsi="宋体" w:cs="Times New Roman"/>
          <w:noProof/>
          <w:kern w:val="2"/>
          <w:sz w:val="32"/>
          <w:szCs w:val="32"/>
          <w:lang w:val="en-US" w:bidi="ar-SA"/>
        </w:rPr>
        <w:drawing>
          <wp:anchor distT="0" distB="0" distL="114300" distR="114300" simplePos="0" relativeHeight="251663360" behindDoc="0" locked="0" layoutInCell="1" allowOverlap="1" wp14:anchorId="6D6A15D9" wp14:editId="19D513FB">
            <wp:simplePos x="0" y="0"/>
            <wp:positionH relativeFrom="column">
              <wp:posOffset>3520440</wp:posOffset>
            </wp:positionH>
            <wp:positionV relativeFrom="paragraph">
              <wp:posOffset>125095</wp:posOffset>
            </wp:positionV>
            <wp:extent cx="1475740" cy="1409065"/>
            <wp:effectExtent l="0" t="0" r="0" b="63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院章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1409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14:paraId="6D58116D" w14:textId="77777777" w:rsidR="00861209" w:rsidRPr="005A793C" w:rsidRDefault="00861209" w:rsidP="005A793C">
      <w:pPr>
        <w:autoSpaceDE/>
        <w:autoSpaceDN/>
        <w:adjustRightInd w:val="0"/>
        <w:snapToGrid w:val="0"/>
        <w:spacing w:line="480" w:lineRule="atLeas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</w:p>
    <w:p w14:paraId="66A1863F" w14:textId="77777777" w:rsidR="00861209" w:rsidRPr="005A793C" w:rsidRDefault="00AB56DD" w:rsidP="005A793C">
      <w:pPr>
        <w:autoSpaceDE/>
        <w:autoSpaceDN/>
        <w:snapToGrid w:val="0"/>
        <w:spacing w:line="480" w:lineRule="atLeast"/>
        <w:ind w:firstLineChars="200" w:firstLine="640"/>
        <w:jc w:val="right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r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 xml:space="preserve"> </w:t>
      </w:r>
      <w:r w:rsidR="00861209" w:rsidRPr="005A793C"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  <w:t xml:space="preserve">      </w:t>
      </w:r>
      <w:r w:rsidR="00861209" w:rsidRPr="005A793C">
        <w:rPr>
          <w:rFonts w:ascii="仿宋_GB2312" w:eastAsia="仿宋_GB2312" w:hint="eastAsia"/>
          <w:sz w:val="32"/>
          <w:szCs w:val="32"/>
        </w:rPr>
        <w:t>杭州师范大学</w:t>
      </w:r>
      <w:r w:rsidR="00861209"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沈钧儒法学院</w:t>
      </w:r>
    </w:p>
    <w:p w14:paraId="5DA7FE45" w14:textId="77777777" w:rsidR="00AB56DD" w:rsidRPr="005A793C" w:rsidRDefault="00861209" w:rsidP="005A793C">
      <w:pPr>
        <w:autoSpaceDE/>
        <w:autoSpaceDN/>
        <w:adjustRightInd w:val="0"/>
        <w:snapToGrid w:val="0"/>
        <w:spacing w:line="480" w:lineRule="atLeast"/>
        <w:ind w:firstLineChars="200" w:firstLine="640"/>
        <w:jc w:val="both"/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</w:pPr>
      <w:r w:rsidRPr="005A793C"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  <w:t xml:space="preserve">                    </w:t>
      </w:r>
      <w:r w:rsidR="00AB56DD"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 xml:space="preserve"> </w:t>
      </w:r>
      <w:r w:rsidRPr="005A793C"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  <w:t xml:space="preserve">       </w:t>
      </w:r>
      <w:r w:rsidR="00AB56DD"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 xml:space="preserve">  202</w:t>
      </w:r>
      <w:r w:rsidR="00F80BE8"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  <w:t>3</w:t>
      </w:r>
      <w:r w:rsidR="00AB56DD"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年2月</w:t>
      </w:r>
      <w:r w:rsidRPr="005A793C">
        <w:rPr>
          <w:rFonts w:ascii="仿宋_GB2312" w:eastAsia="仿宋_GB2312" w:hAnsi="宋体" w:cs="Times New Roman"/>
          <w:kern w:val="2"/>
          <w:sz w:val="32"/>
          <w:szCs w:val="32"/>
          <w:lang w:val="en-US" w:bidi="ar-SA"/>
        </w:rPr>
        <w:t>22</w:t>
      </w:r>
      <w:r w:rsidR="00AB56DD" w:rsidRPr="005A793C">
        <w:rPr>
          <w:rFonts w:ascii="仿宋_GB2312" w:eastAsia="仿宋_GB2312" w:hAnsi="宋体" w:cs="Times New Roman" w:hint="eastAsia"/>
          <w:kern w:val="2"/>
          <w:sz w:val="32"/>
          <w:szCs w:val="32"/>
          <w:lang w:val="en-US" w:bidi="ar-SA"/>
        </w:rPr>
        <w:t>日</w:t>
      </w:r>
    </w:p>
    <w:p w14:paraId="10D27FAD" w14:textId="77777777" w:rsidR="00D115B1" w:rsidRPr="005A793C" w:rsidRDefault="00D115B1" w:rsidP="005A793C">
      <w:pPr>
        <w:snapToGrid w:val="0"/>
        <w:spacing w:line="48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7678C4D2" w14:textId="77777777" w:rsidR="00861209" w:rsidRDefault="00861209" w:rsidP="005A793C">
      <w:pPr>
        <w:snapToGrid w:val="0"/>
        <w:spacing w:line="48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1223963E" w14:textId="77777777" w:rsidR="00F80BE8" w:rsidRDefault="00F80BE8" w:rsidP="005A793C">
      <w:pPr>
        <w:snapToGrid w:val="0"/>
        <w:spacing w:line="48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7A477600" w14:textId="77777777" w:rsidR="00F80BE8" w:rsidRDefault="00F80BE8" w:rsidP="005A793C">
      <w:pPr>
        <w:snapToGrid w:val="0"/>
        <w:spacing w:line="48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2286E805" w14:textId="77777777" w:rsidR="00F80BE8" w:rsidRDefault="00F80BE8" w:rsidP="005A793C">
      <w:pPr>
        <w:snapToGrid w:val="0"/>
        <w:spacing w:line="48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2C7FD1C6" w14:textId="77777777" w:rsidR="00F80BE8" w:rsidRDefault="00F80BE8" w:rsidP="005A793C">
      <w:pPr>
        <w:snapToGrid w:val="0"/>
        <w:spacing w:line="48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3E9F571F" w14:textId="77777777" w:rsidR="00F80BE8" w:rsidRDefault="00F80BE8" w:rsidP="005A793C">
      <w:pPr>
        <w:snapToGrid w:val="0"/>
        <w:spacing w:line="48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01DE10F7" w14:textId="77777777" w:rsidR="00F80BE8" w:rsidRDefault="00F80BE8" w:rsidP="005A793C">
      <w:pPr>
        <w:snapToGrid w:val="0"/>
        <w:spacing w:line="48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3F3D78E5" w14:textId="77777777" w:rsidR="00F80BE8" w:rsidRDefault="00F80BE8" w:rsidP="005A793C">
      <w:pPr>
        <w:snapToGrid w:val="0"/>
        <w:spacing w:line="48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3453C6A1" w14:textId="77777777" w:rsidR="00F80BE8" w:rsidRDefault="00F80BE8" w:rsidP="005A793C">
      <w:pPr>
        <w:snapToGrid w:val="0"/>
        <w:spacing w:line="48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0CF7EC60" w14:textId="77777777" w:rsidR="00F80BE8" w:rsidRDefault="00F80BE8" w:rsidP="005A793C">
      <w:pPr>
        <w:snapToGrid w:val="0"/>
        <w:spacing w:line="48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1E33E935" w14:textId="77777777" w:rsidR="00F80BE8" w:rsidRDefault="00F80BE8" w:rsidP="005A793C">
      <w:pPr>
        <w:snapToGrid w:val="0"/>
        <w:spacing w:line="48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488650EC" w14:textId="77777777" w:rsidR="00F80BE8" w:rsidRDefault="00F80BE8" w:rsidP="005A793C">
      <w:pPr>
        <w:snapToGrid w:val="0"/>
        <w:spacing w:line="48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63DB5030" w14:textId="77777777" w:rsidR="00F80BE8" w:rsidRDefault="00F80BE8" w:rsidP="005A793C">
      <w:pPr>
        <w:snapToGrid w:val="0"/>
        <w:spacing w:line="48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6FA03533" w14:textId="77777777" w:rsidR="00F80BE8" w:rsidRPr="005A793C" w:rsidRDefault="00F80BE8" w:rsidP="005A793C">
      <w:pPr>
        <w:snapToGrid w:val="0"/>
        <w:spacing w:line="48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p w14:paraId="7025D7B7" w14:textId="77777777" w:rsidR="00861209" w:rsidRPr="005A793C" w:rsidRDefault="00861209" w:rsidP="005A793C">
      <w:pPr>
        <w:snapToGrid w:val="0"/>
        <w:spacing w:line="480" w:lineRule="atLeast"/>
        <w:ind w:firstLineChars="200" w:firstLine="640"/>
        <w:rPr>
          <w:rFonts w:ascii="仿宋_GB2312" w:eastAsia="仿宋_GB2312"/>
          <w:sz w:val="32"/>
          <w:szCs w:val="32"/>
        </w:rPr>
      </w:pPr>
    </w:p>
    <w:bookmarkEnd w:id="0"/>
    <w:p w14:paraId="76D180C9" w14:textId="77777777" w:rsidR="00801C23" w:rsidRPr="00504788" w:rsidRDefault="00801C23" w:rsidP="00A963F7">
      <w:pPr>
        <w:adjustRightInd w:val="0"/>
        <w:snapToGrid w:val="0"/>
        <w:spacing w:line="400" w:lineRule="exact"/>
        <w:ind w:firstLineChars="1900" w:firstLine="9880"/>
        <w:rPr>
          <w:rFonts w:cs="黑体"/>
          <w:sz w:val="52"/>
          <w:szCs w:val="52"/>
        </w:rPr>
      </w:pPr>
    </w:p>
    <w:p w14:paraId="5E46A238" w14:textId="77777777" w:rsidR="00A963F7" w:rsidRPr="00A618E5" w:rsidRDefault="00A963F7" w:rsidP="00A963F7">
      <w:pPr>
        <w:spacing w:line="300" w:lineRule="exact"/>
        <w:rPr>
          <w:rFonts w:ascii="新宋体" w:eastAsia="新宋体" w:hAnsi="新宋体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E59929" wp14:editId="2A31941C">
                <wp:simplePos x="0" y="0"/>
                <wp:positionH relativeFrom="margin">
                  <wp:align>left</wp:align>
                </wp:positionH>
                <wp:positionV relativeFrom="paragraph">
                  <wp:posOffset>57150</wp:posOffset>
                </wp:positionV>
                <wp:extent cx="5514975" cy="9525"/>
                <wp:effectExtent l="0" t="0" r="28575" b="28575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14975" cy="9525"/>
                        </a:xfrm>
                        <a:prstGeom prst="line">
                          <a:avLst/>
                        </a:prstGeom>
                        <a:noFill/>
                        <a:ln w="1460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CFE131" id="直接连接符 2" o:spid="_x0000_s1026" style="position:absolute;left:0;text-align:left;flip:y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4.5pt" to="434.2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14HRQIAAFUEAAAOAAAAZHJzL2Uyb0RvYy54bWysVMGO0zAQvSPxD5bvbZKSdNto0xVqWi4L&#10;VNqFu9d2GgvHtmxv0wrxC/wAEjc4ceTO37B8BmO3W7ZwQYge3LFn5s2b8XPOL7adRBtundCqwtkw&#10;xYgrqplQ6wq/ul4OJhg5TxQjUite4R13+GL2+NF5b0o+0q2WjFsEIMqVvalw670pk8TRlnfEDbXh&#10;CpyNth3xsLXrhFnSA3onk1GajpNeW2asptw5OK33TjyL+E3DqX/ZNI57JCsM3HxcbVxvwprMzkm5&#10;tsS0gh5okH9g0RGhoOgRqiaeoFsr/oDqBLXa6cYPqe4S3TSC8tgDdJOlv3Vz1RLDYy8wHGeOY3L/&#10;D5a+2KwsEqzCI4wU6eCK7j58/f7+049vH2G9+/IZjcKQeuNKiJ2rlQ1t0q26MpeavnFI6XlL1JpH&#10;stc7AwhZyEhOUsLGGSh10z/XDGLIrddxYtvGdqiRwrwOiQEcpoK28Yp2xyviW48oHBZFlk/PCowo&#10;+KbFqIilSBlQQq6xzj/jukPBqLAUKgyQlGRz6Xxg9SskHCu9FFJGEUiFemCQj9MiZjgtBQveEOd2&#10;bi4t2hCQEaiP6f4aGGEkifPgAJrxdyBzkmr1rWKxQssJWxxsT4Tc28BIqlADAIHjwdqL5+00nS4m&#10;i0k+yEfjxSBP63rwdDnPB+NldlbUT+r5vM7eBbpZXraCMa4C43shZ/nfCeXwpPYSPEr5OJvkFD0O&#10;Ecje/0fS8bbDBe+lcqPZbmXvVQDajcGHdxYex8M92A+/BrOfAAAA//8DAFBLAwQUAAYACAAAACEA&#10;nJPBR9sAAAAFAQAADwAAAGRycy9kb3ducmV2LnhtbEyPzWrDMBCE74W+g9hCb43cQILrWg6m0BxK&#10;L/mBkNvG2lim1spYSuK+fben9jQsM8x8W64m36srjbELbOB5loEiboLtuDWw370/5aBiQrbYByYD&#10;3xRhVd3flVjYcOMNXbepVVLCsUADLqWh0Do2jjzGWRiIxTuH0WOSc2y1HfEm5b7X8yxbao8dy4LD&#10;gd4cNV/bizcQD0dsD+74qXGqx/XOnjf1hzbm8WGqX0ElmtJfGH7xBR0qYTqFC9uoegPySDLwIiJm&#10;vswXoE6Syhagq1L/p69+AAAA//8DAFBLAQItABQABgAIAAAAIQC2gziS/gAAAOEBAAATAAAAAAAA&#10;AAAAAAAAAAAAAABbQ29udGVudF9UeXBlc10ueG1sUEsBAi0AFAAGAAgAAAAhADj9If/WAAAAlAEA&#10;AAsAAAAAAAAAAAAAAAAALwEAAF9yZWxzLy5yZWxzUEsBAi0AFAAGAAgAAAAhAI1/XgdFAgAAVQQA&#10;AA4AAAAAAAAAAAAAAAAALgIAAGRycy9lMm9Eb2MueG1sUEsBAi0AFAAGAAgAAAAhAJyTwUfbAAAA&#10;BQEAAA8AAAAAAAAAAAAAAAAAnwQAAGRycy9kb3ducmV2LnhtbFBLBQYAAAAABAAEAPMAAACnBQAA&#10;AAA=&#10;" strokecolor="windowText" strokeweight="1.15pt">
                <w10:wrap anchorx="margin"/>
              </v:line>
            </w:pict>
          </mc:Fallback>
        </mc:AlternateContent>
      </w:r>
    </w:p>
    <w:p w14:paraId="56CA1A48" w14:textId="77777777" w:rsidR="00801C23" w:rsidRDefault="00A963F7" w:rsidP="00005732">
      <w:pPr>
        <w:spacing w:line="300" w:lineRule="exact"/>
        <w:ind w:firstLineChars="100" w:firstLine="292"/>
        <w:rPr>
          <w:sz w:val="32"/>
          <w:szCs w:val="32"/>
        </w:rPr>
      </w:pPr>
      <w:r w:rsidRPr="0090165A">
        <w:rPr>
          <w:rFonts w:hint="eastAsia"/>
          <w:snapToGrid w:val="0"/>
          <w:spacing w:val="-28"/>
          <w:sz w:val="32"/>
          <w:szCs w:val="32"/>
        </w:rPr>
        <w:t>杭州师范大学沈钧儒法学院综合办公室</w:t>
      </w:r>
      <w:r w:rsidRPr="0090165A">
        <w:rPr>
          <w:rFonts w:hint="eastAsia"/>
          <w:sz w:val="32"/>
          <w:szCs w:val="32"/>
        </w:rPr>
        <w:t xml:space="preserve">   202</w:t>
      </w:r>
      <w:r w:rsidR="00861209">
        <w:rPr>
          <w:sz w:val="32"/>
          <w:szCs w:val="32"/>
        </w:rPr>
        <w:t>3</w:t>
      </w:r>
      <w:r w:rsidRPr="0090165A">
        <w:rPr>
          <w:rFonts w:hint="eastAsia"/>
          <w:sz w:val="32"/>
          <w:szCs w:val="32"/>
        </w:rPr>
        <w:t>年</w:t>
      </w:r>
      <w:r w:rsidR="00861209">
        <w:rPr>
          <w:sz w:val="32"/>
          <w:szCs w:val="32"/>
        </w:rPr>
        <w:t>2</w:t>
      </w:r>
      <w:r w:rsidRPr="0090165A">
        <w:rPr>
          <w:rFonts w:hint="eastAsia"/>
          <w:sz w:val="32"/>
          <w:szCs w:val="32"/>
        </w:rPr>
        <w:t>月</w:t>
      </w:r>
      <w:r w:rsidR="00861209">
        <w:rPr>
          <w:sz w:val="32"/>
          <w:szCs w:val="32"/>
        </w:rPr>
        <w:t>2</w:t>
      </w:r>
      <w:r w:rsidR="000621F8">
        <w:rPr>
          <w:sz w:val="32"/>
          <w:szCs w:val="32"/>
        </w:rPr>
        <w:t>4</w:t>
      </w:r>
      <w:r w:rsidRPr="0090165A">
        <w:rPr>
          <w:rFonts w:hint="eastAsia"/>
          <w:sz w:val="32"/>
          <w:szCs w:val="32"/>
        </w:rPr>
        <w:t>日印发</w:t>
      </w:r>
    </w:p>
    <w:p w14:paraId="225F1121" w14:textId="77777777" w:rsidR="00FD070F" w:rsidRPr="00005732" w:rsidRDefault="00A963F7" w:rsidP="00005732">
      <w:pPr>
        <w:spacing w:line="300" w:lineRule="exact"/>
        <w:ind w:firstLineChars="100" w:firstLine="300"/>
        <w:rPr>
          <w:sz w:val="32"/>
          <w:szCs w:val="32"/>
        </w:rPr>
      </w:pPr>
      <w:r w:rsidRPr="00A963F7">
        <w:rPr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0BC452" wp14:editId="1D7768F0">
                <wp:simplePos x="0" y="0"/>
                <wp:positionH relativeFrom="margin">
                  <wp:posOffset>-2540</wp:posOffset>
                </wp:positionH>
                <wp:positionV relativeFrom="paragraph">
                  <wp:posOffset>127000</wp:posOffset>
                </wp:positionV>
                <wp:extent cx="5514975" cy="9525"/>
                <wp:effectExtent l="0" t="0" r="28575" b="28575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14975" cy="9525"/>
                        </a:xfrm>
                        <a:prstGeom prst="line">
                          <a:avLst/>
                        </a:prstGeom>
                        <a:noFill/>
                        <a:ln w="14605">
                          <a:solidFill>
                            <a:sysClr val="windowText" lastClr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1756D9" id="直接连接符 1" o:spid="_x0000_s1026" style="position:absolute;left:0;text-align:lef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2pt,10pt" to="434.0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LJ9RgIAAFUEAAAOAAAAZHJzL2Uyb0RvYy54bWysVMGO0zAQvSPxD5bv3SQl6bZR2xVqWi4L&#10;VNqFu9d2GgvHtmxv0wrxC/zAStzgxJE7f8PyGYydtrBwQYgeprZn5vnNzHOmF7tWoi23Tmg1w9lZ&#10;ihFXVDOhNjP86no1GGPkPFGMSK34DO+5wxfzx4+mnSn5UDdaMm4RgChXdmaGG+9NmSSONrwl7kwb&#10;rsBZa9sSD1u7SZglHaC3Mhmm6SjptGXGasqdg9Oqd+J5xK9rTv3LunbcIznDwM1Ha6O9CTaZT0m5&#10;scQ0gh5okH9g0RKh4NITVEU8QbdW/AHVCmq107U/o7pNdF0LymMNUE2W/lbNVUMMj7VAc5w5tcn9&#10;P1j6Yru2SDCYHUaKtDCi+7sv395//P71A9j7z59QFprUGVdC7EKtbSiT7tSVudT0jUNKLxqiNjyS&#10;vd4bQIgZyYOUsHEGrrrpnmsGMeTW69ixXW1bVEthXofEAA5dQbs4ov1pRHznEYXDosjyyXmBEQXf&#10;pBgWgVxCyoASco11/hnXLQqLGZZChQaSkmwvne9DjyHhWOmVkDKKQCrUAYN8lBYxw2kpWPCGOLd3&#10;C2nRloCMQH1Md9fACCNJnAcH0Iy/A5kHqVbfKhZvaDhhy8PaEyH7NZCXKtwBgMDxsOrF83aSTpbj&#10;5Tgf5MPRcpCnVTV4ulrkg9EqOy+qJ9ViUWXvAt0sLxvBGFeB8VHIWf53Qjk8qV6CJymfepM8RI/9&#10;BrLH/0g6TjsMuJfKjWb7tQ39DoMH7cbgwzsLj+PXfYz6+TWY/wAAAP//AwBQSwMEFAAGAAgAAAAh&#10;APaVp8faAAAABwEAAA8AAABkcnMvZG93bnJldi54bWxMjk9Lw0AQxe+C32EZwVu7iWgJMZsSBD2I&#10;l7ZC6W2anWaD2dmQ3bbx2zue9Pj+8N6vWs9+UBeaYh/YQL7MQBG3wfbcGfjcvS4KUDEhWxwCk4Fv&#10;irCub28qLG248oYu29QpGeFYogGX0lhqHVtHHuMyjMSSncLkMYmcOm0nvMq4H/RDlq20x57lweFI&#10;L47ar+3ZG4j7A3Z7d/jQODfT286eNs27Nub+bm6eQSWa018ZfvEFHWphOoYz26gGA4tHKRqQE1AS&#10;F6siB3UUI38CXVf6P3/9AwAA//8DAFBLAQItABQABgAIAAAAIQC2gziS/gAAAOEBAAATAAAAAAAA&#10;AAAAAAAAAAAAAABbQ29udGVudF9UeXBlc10ueG1sUEsBAi0AFAAGAAgAAAAhADj9If/WAAAAlAEA&#10;AAsAAAAAAAAAAAAAAAAALwEAAF9yZWxzLy5yZWxzUEsBAi0AFAAGAAgAAAAhAHQMsn1GAgAAVQQA&#10;AA4AAAAAAAAAAAAAAAAALgIAAGRycy9lMm9Eb2MueG1sUEsBAi0AFAAGAAgAAAAhAPaVp8faAAAA&#10;BwEAAA8AAAAAAAAAAAAAAAAAoAQAAGRycy9kb3ducmV2LnhtbFBLBQYAAAAABAAEAPMAAACnBQAA&#10;AAA=&#10;" strokecolor="windowText" strokeweight="1.15pt">
                <w10:wrap anchorx="margin"/>
              </v:line>
            </w:pict>
          </mc:Fallback>
        </mc:AlternateContent>
      </w:r>
    </w:p>
    <w:sectPr w:rsidR="00FD070F" w:rsidRPr="00005732" w:rsidSect="0090165A">
      <w:pgSz w:w="11910" w:h="16840"/>
      <w:pgMar w:top="1588" w:right="1701" w:bottom="158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CEBAAF" w14:textId="77777777" w:rsidR="002E084F" w:rsidRDefault="002E084F" w:rsidP="00A963F7">
      <w:r>
        <w:separator/>
      </w:r>
    </w:p>
  </w:endnote>
  <w:endnote w:type="continuationSeparator" w:id="0">
    <w:p w14:paraId="30243546" w14:textId="77777777" w:rsidR="002E084F" w:rsidRDefault="002E084F" w:rsidP="00A96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94270" w14:textId="77777777" w:rsidR="002E084F" w:rsidRDefault="002E084F" w:rsidP="00A963F7">
      <w:r>
        <w:separator/>
      </w:r>
    </w:p>
  </w:footnote>
  <w:footnote w:type="continuationSeparator" w:id="0">
    <w:p w14:paraId="7A48375E" w14:textId="77777777" w:rsidR="002E084F" w:rsidRDefault="002E084F" w:rsidP="00A96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BE6FB6"/>
    <w:multiLevelType w:val="hybridMultilevel"/>
    <w:tmpl w:val="97F6635E"/>
    <w:lvl w:ilvl="0" w:tplc="0DC6BAF4">
      <w:start w:val="1"/>
      <w:numFmt w:val="japaneseCounting"/>
      <w:lvlText w:val="%1、"/>
      <w:lvlJc w:val="left"/>
      <w:pPr>
        <w:ind w:left="1320" w:hanging="720"/>
      </w:pPr>
    </w:lvl>
    <w:lvl w:ilvl="1" w:tplc="04090019">
      <w:start w:val="1"/>
      <w:numFmt w:val="lowerLetter"/>
      <w:lvlText w:val="%2)"/>
      <w:lvlJc w:val="left"/>
      <w:pPr>
        <w:ind w:left="1440" w:hanging="420"/>
      </w:pPr>
    </w:lvl>
    <w:lvl w:ilvl="2" w:tplc="0409001B">
      <w:start w:val="1"/>
      <w:numFmt w:val="lowerRoman"/>
      <w:lvlText w:val="%3."/>
      <w:lvlJc w:val="right"/>
      <w:pPr>
        <w:ind w:left="1860" w:hanging="420"/>
      </w:pPr>
    </w:lvl>
    <w:lvl w:ilvl="3" w:tplc="0409000F">
      <w:start w:val="1"/>
      <w:numFmt w:val="decimal"/>
      <w:lvlText w:val="%4."/>
      <w:lvlJc w:val="left"/>
      <w:pPr>
        <w:ind w:left="2280" w:hanging="420"/>
      </w:pPr>
    </w:lvl>
    <w:lvl w:ilvl="4" w:tplc="04090019">
      <w:start w:val="1"/>
      <w:numFmt w:val="lowerLetter"/>
      <w:lvlText w:val="%5)"/>
      <w:lvlJc w:val="left"/>
      <w:pPr>
        <w:ind w:left="2700" w:hanging="420"/>
      </w:pPr>
    </w:lvl>
    <w:lvl w:ilvl="5" w:tplc="0409001B">
      <w:start w:val="1"/>
      <w:numFmt w:val="lowerRoman"/>
      <w:lvlText w:val="%6."/>
      <w:lvlJc w:val="right"/>
      <w:pPr>
        <w:ind w:left="3120" w:hanging="420"/>
      </w:pPr>
    </w:lvl>
    <w:lvl w:ilvl="6" w:tplc="0409000F">
      <w:start w:val="1"/>
      <w:numFmt w:val="decimal"/>
      <w:lvlText w:val="%7."/>
      <w:lvlJc w:val="left"/>
      <w:pPr>
        <w:ind w:left="3540" w:hanging="420"/>
      </w:pPr>
    </w:lvl>
    <w:lvl w:ilvl="7" w:tplc="04090019">
      <w:start w:val="1"/>
      <w:numFmt w:val="lowerLetter"/>
      <w:lvlText w:val="%8)"/>
      <w:lvlJc w:val="left"/>
      <w:pPr>
        <w:ind w:left="3960" w:hanging="420"/>
      </w:pPr>
    </w:lvl>
    <w:lvl w:ilvl="8" w:tplc="0409001B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zhiNDkxYWRiYTEwODM1ZmM1MzYwNzJkMTkzZDZhNzAifQ=="/>
  </w:docVars>
  <w:rsids>
    <w:rsidRoot w:val="00B826FD"/>
    <w:rsid w:val="00005732"/>
    <w:rsid w:val="00006227"/>
    <w:rsid w:val="00011E53"/>
    <w:rsid w:val="00012E7F"/>
    <w:rsid w:val="000232C4"/>
    <w:rsid w:val="00024582"/>
    <w:rsid w:val="000402A4"/>
    <w:rsid w:val="000438D7"/>
    <w:rsid w:val="00061D3F"/>
    <w:rsid w:val="000621F8"/>
    <w:rsid w:val="00083679"/>
    <w:rsid w:val="00084842"/>
    <w:rsid w:val="00084F82"/>
    <w:rsid w:val="000B1A7A"/>
    <w:rsid w:val="000B6BBE"/>
    <w:rsid w:val="000C067F"/>
    <w:rsid w:val="000C54A1"/>
    <w:rsid w:val="000C5F14"/>
    <w:rsid w:val="000D269C"/>
    <w:rsid w:val="000D5C01"/>
    <w:rsid w:val="000E61C1"/>
    <w:rsid w:val="000F47CF"/>
    <w:rsid w:val="000F5716"/>
    <w:rsid w:val="00103AE0"/>
    <w:rsid w:val="001069AB"/>
    <w:rsid w:val="00111E5F"/>
    <w:rsid w:val="00113056"/>
    <w:rsid w:val="00115532"/>
    <w:rsid w:val="00115A0F"/>
    <w:rsid w:val="001173DC"/>
    <w:rsid w:val="00143395"/>
    <w:rsid w:val="00143549"/>
    <w:rsid w:val="00147610"/>
    <w:rsid w:val="00160234"/>
    <w:rsid w:val="00160FF2"/>
    <w:rsid w:val="00163D0B"/>
    <w:rsid w:val="001658D8"/>
    <w:rsid w:val="0017213E"/>
    <w:rsid w:val="001A6EF5"/>
    <w:rsid w:val="001A7496"/>
    <w:rsid w:val="001B0ECD"/>
    <w:rsid w:val="001B7E3D"/>
    <w:rsid w:val="001E014C"/>
    <w:rsid w:val="001E19E6"/>
    <w:rsid w:val="001E3AE9"/>
    <w:rsid w:val="002030FA"/>
    <w:rsid w:val="00214CD4"/>
    <w:rsid w:val="00243CD8"/>
    <w:rsid w:val="00243F98"/>
    <w:rsid w:val="00245EDA"/>
    <w:rsid w:val="00251E7E"/>
    <w:rsid w:val="00256972"/>
    <w:rsid w:val="00270C61"/>
    <w:rsid w:val="00272321"/>
    <w:rsid w:val="002765C2"/>
    <w:rsid w:val="00276D14"/>
    <w:rsid w:val="00282C8A"/>
    <w:rsid w:val="00284F4D"/>
    <w:rsid w:val="00286DD4"/>
    <w:rsid w:val="00297288"/>
    <w:rsid w:val="002A2F70"/>
    <w:rsid w:val="002C734E"/>
    <w:rsid w:val="002D66B1"/>
    <w:rsid w:val="002E084F"/>
    <w:rsid w:val="002E22A8"/>
    <w:rsid w:val="002F727B"/>
    <w:rsid w:val="00305056"/>
    <w:rsid w:val="003061B7"/>
    <w:rsid w:val="00310FFD"/>
    <w:rsid w:val="00351453"/>
    <w:rsid w:val="00353EC1"/>
    <w:rsid w:val="00366845"/>
    <w:rsid w:val="003806C1"/>
    <w:rsid w:val="003A77B0"/>
    <w:rsid w:val="003B5929"/>
    <w:rsid w:val="003C01BE"/>
    <w:rsid w:val="003D563A"/>
    <w:rsid w:val="003F160D"/>
    <w:rsid w:val="003F6639"/>
    <w:rsid w:val="003F6743"/>
    <w:rsid w:val="0040612E"/>
    <w:rsid w:val="0043345E"/>
    <w:rsid w:val="00437CB0"/>
    <w:rsid w:val="00441A29"/>
    <w:rsid w:val="00444AC2"/>
    <w:rsid w:val="00454587"/>
    <w:rsid w:val="00456CE2"/>
    <w:rsid w:val="004577F0"/>
    <w:rsid w:val="004813F3"/>
    <w:rsid w:val="00483747"/>
    <w:rsid w:val="00494041"/>
    <w:rsid w:val="00495644"/>
    <w:rsid w:val="004D2693"/>
    <w:rsid w:val="004D3851"/>
    <w:rsid w:val="004D395A"/>
    <w:rsid w:val="004D5BF0"/>
    <w:rsid w:val="004D65D1"/>
    <w:rsid w:val="004D6C79"/>
    <w:rsid w:val="004E2DC5"/>
    <w:rsid w:val="004E48E4"/>
    <w:rsid w:val="00504788"/>
    <w:rsid w:val="00510B75"/>
    <w:rsid w:val="00511F82"/>
    <w:rsid w:val="00527A3E"/>
    <w:rsid w:val="005307BF"/>
    <w:rsid w:val="00544D0D"/>
    <w:rsid w:val="00545706"/>
    <w:rsid w:val="005574FA"/>
    <w:rsid w:val="0056001D"/>
    <w:rsid w:val="0056054E"/>
    <w:rsid w:val="00564F6F"/>
    <w:rsid w:val="005704B3"/>
    <w:rsid w:val="00577D7E"/>
    <w:rsid w:val="00580323"/>
    <w:rsid w:val="0058196B"/>
    <w:rsid w:val="00582E84"/>
    <w:rsid w:val="005A27F8"/>
    <w:rsid w:val="005A793C"/>
    <w:rsid w:val="005B3636"/>
    <w:rsid w:val="005B5861"/>
    <w:rsid w:val="005C0636"/>
    <w:rsid w:val="005D1891"/>
    <w:rsid w:val="005D4514"/>
    <w:rsid w:val="005E2C58"/>
    <w:rsid w:val="005E3FE8"/>
    <w:rsid w:val="005E53FD"/>
    <w:rsid w:val="00604DD2"/>
    <w:rsid w:val="0062472F"/>
    <w:rsid w:val="0068093E"/>
    <w:rsid w:val="006833FD"/>
    <w:rsid w:val="0068618B"/>
    <w:rsid w:val="00696DED"/>
    <w:rsid w:val="006A6068"/>
    <w:rsid w:val="006B0BE2"/>
    <w:rsid w:val="006C54C9"/>
    <w:rsid w:val="006E2918"/>
    <w:rsid w:val="006F684A"/>
    <w:rsid w:val="00725410"/>
    <w:rsid w:val="00736DA8"/>
    <w:rsid w:val="00745E78"/>
    <w:rsid w:val="00756596"/>
    <w:rsid w:val="007662B8"/>
    <w:rsid w:val="0076678A"/>
    <w:rsid w:val="007739AB"/>
    <w:rsid w:val="00774E6D"/>
    <w:rsid w:val="00794FD6"/>
    <w:rsid w:val="007B2567"/>
    <w:rsid w:val="007B7562"/>
    <w:rsid w:val="007C7F00"/>
    <w:rsid w:val="007E0873"/>
    <w:rsid w:val="007E6F0F"/>
    <w:rsid w:val="007F067C"/>
    <w:rsid w:val="007F39DD"/>
    <w:rsid w:val="007F4E02"/>
    <w:rsid w:val="00801C23"/>
    <w:rsid w:val="0080372B"/>
    <w:rsid w:val="00821EFD"/>
    <w:rsid w:val="0083468F"/>
    <w:rsid w:val="00840B7D"/>
    <w:rsid w:val="0084680F"/>
    <w:rsid w:val="00853539"/>
    <w:rsid w:val="00861209"/>
    <w:rsid w:val="00880962"/>
    <w:rsid w:val="008835C2"/>
    <w:rsid w:val="008A4408"/>
    <w:rsid w:val="008B2A29"/>
    <w:rsid w:val="008E4449"/>
    <w:rsid w:val="008F1E16"/>
    <w:rsid w:val="008F292D"/>
    <w:rsid w:val="0090165A"/>
    <w:rsid w:val="00901B04"/>
    <w:rsid w:val="009176D7"/>
    <w:rsid w:val="00945E53"/>
    <w:rsid w:val="00951EB7"/>
    <w:rsid w:val="009A296A"/>
    <w:rsid w:val="009B1F33"/>
    <w:rsid w:val="009D7D29"/>
    <w:rsid w:val="009E5670"/>
    <w:rsid w:val="009E676E"/>
    <w:rsid w:val="009E7863"/>
    <w:rsid w:val="00A14AE6"/>
    <w:rsid w:val="00A21883"/>
    <w:rsid w:val="00A36804"/>
    <w:rsid w:val="00A421FA"/>
    <w:rsid w:val="00A61B2A"/>
    <w:rsid w:val="00A67CE9"/>
    <w:rsid w:val="00A7698F"/>
    <w:rsid w:val="00A82D3C"/>
    <w:rsid w:val="00A95290"/>
    <w:rsid w:val="00A963F7"/>
    <w:rsid w:val="00A97705"/>
    <w:rsid w:val="00AA7E3A"/>
    <w:rsid w:val="00AB010F"/>
    <w:rsid w:val="00AB3CBC"/>
    <w:rsid w:val="00AB43DC"/>
    <w:rsid w:val="00AB56DD"/>
    <w:rsid w:val="00AB67E0"/>
    <w:rsid w:val="00AD4A94"/>
    <w:rsid w:val="00AD7728"/>
    <w:rsid w:val="00AE211A"/>
    <w:rsid w:val="00B0089B"/>
    <w:rsid w:val="00B10877"/>
    <w:rsid w:val="00B17118"/>
    <w:rsid w:val="00B17349"/>
    <w:rsid w:val="00B21E47"/>
    <w:rsid w:val="00B43B3F"/>
    <w:rsid w:val="00B46E0C"/>
    <w:rsid w:val="00B62725"/>
    <w:rsid w:val="00B722FD"/>
    <w:rsid w:val="00B7278B"/>
    <w:rsid w:val="00B7692A"/>
    <w:rsid w:val="00B813A8"/>
    <w:rsid w:val="00B826FD"/>
    <w:rsid w:val="00BB1A6E"/>
    <w:rsid w:val="00BB4ED3"/>
    <w:rsid w:val="00BB51B3"/>
    <w:rsid w:val="00BD7C72"/>
    <w:rsid w:val="00BF0A5C"/>
    <w:rsid w:val="00BF7CC3"/>
    <w:rsid w:val="00C0467F"/>
    <w:rsid w:val="00C067A0"/>
    <w:rsid w:val="00C16E6B"/>
    <w:rsid w:val="00C21D0F"/>
    <w:rsid w:val="00C420D5"/>
    <w:rsid w:val="00C45077"/>
    <w:rsid w:val="00C466BB"/>
    <w:rsid w:val="00C75095"/>
    <w:rsid w:val="00CA26F1"/>
    <w:rsid w:val="00CB1A5A"/>
    <w:rsid w:val="00CD2C96"/>
    <w:rsid w:val="00CD6561"/>
    <w:rsid w:val="00CD6D00"/>
    <w:rsid w:val="00CD79DB"/>
    <w:rsid w:val="00CF4DA1"/>
    <w:rsid w:val="00D05BDE"/>
    <w:rsid w:val="00D115B1"/>
    <w:rsid w:val="00D21712"/>
    <w:rsid w:val="00D2496E"/>
    <w:rsid w:val="00D33FB5"/>
    <w:rsid w:val="00D54FCD"/>
    <w:rsid w:val="00D609A5"/>
    <w:rsid w:val="00D744CB"/>
    <w:rsid w:val="00D74CBD"/>
    <w:rsid w:val="00D8652F"/>
    <w:rsid w:val="00D9100A"/>
    <w:rsid w:val="00DA4EAB"/>
    <w:rsid w:val="00DB4376"/>
    <w:rsid w:val="00DC1D4D"/>
    <w:rsid w:val="00DD2B7F"/>
    <w:rsid w:val="00DE0F50"/>
    <w:rsid w:val="00DF226E"/>
    <w:rsid w:val="00DF47DB"/>
    <w:rsid w:val="00E01CB4"/>
    <w:rsid w:val="00E232A2"/>
    <w:rsid w:val="00E4082F"/>
    <w:rsid w:val="00E62C9B"/>
    <w:rsid w:val="00E77658"/>
    <w:rsid w:val="00E9433E"/>
    <w:rsid w:val="00E96140"/>
    <w:rsid w:val="00EA2337"/>
    <w:rsid w:val="00EB7030"/>
    <w:rsid w:val="00EF3C11"/>
    <w:rsid w:val="00F04AE9"/>
    <w:rsid w:val="00F07403"/>
    <w:rsid w:val="00F27EE3"/>
    <w:rsid w:val="00F462C0"/>
    <w:rsid w:val="00F63743"/>
    <w:rsid w:val="00F7700C"/>
    <w:rsid w:val="00F80BE8"/>
    <w:rsid w:val="00F8476D"/>
    <w:rsid w:val="00F912B2"/>
    <w:rsid w:val="00F92993"/>
    <w:rsid w:val="00F932D4"/>
    <w:rsid w:val="00FA0516"/>
    <w:rsid w:val="00FA287E"/>
    <w:rsid w:val="00FB243F"/>
    <w:rsid w:val="00FB5203"/>
    <w:rsid w:val="00FB7F7A"/>
    <w:rsid w:val="00FD070F"/>
    <w:rsid w:val="00FD63B1"/>
    <w:rsid w:val="00FE0B05"/>
    <w:rsid w:val="00FF1059"/>
    <w:rsid w:val="0394340D"/>
    <w:rsid w:val="0AE819C8"/>
    <w:rsid w:val="187F02F4"/>
    <w:rsid w:val="284C42D6"/>
    <w:rsid w:val="37905466"/>
    <w:rsid w:val="399D3108"/>
    <w:rsid w:val="4F9E485E"/>
    <w:rsid w:val="56341150"/>
    <w:rsid w:val="5A5B28C5"/>
    <w:rsid w:val="5C8227D5"/>
    <w:rsid w:val="5EDD468D"/>
    <w:rsid w:val="646B7045"/>
    <w:rsid w:val="67231049"/>
    <w:rsid w:val="747D2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95C822"/>
  <w15:docId w15:val="{CF144C74-1BBC-4F69-AE72-F9FE4C37F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2"/>
      <w:ind w:left="761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</w:style>
  <w:style w:type="paragraph" w:styleId="a5">
    <w:name w:val="Body Text"/>
    <w:basedOn w:val="a"/>
    <w:link w:val="a6"/>
    <w:uiPriority w:val="1"/>
    <w:qFormat/>
    <w:pPr>
      <w:spacing w:before="214"/>
      <w:ind w:left="120" w:firstLine="640"/>
    </w:pPr>
    <w:rPr>
      <w:sz w:val="32"/>
      <w:szCs w:val="32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ac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qFormat/>
    <w:rPr>
      <w:b/>
      <w:bCs/>
    </w:rPr>
  </w:style>
  <w:style w:type="character" w:styleId="af">
    <w:name w:val="annotation reference"/>
    <w:basedOn w:val="a0"/>
    <w:qFormat/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1"/>
    <w:qFormat/>
    <w:pPr>
      <w:spacing w:before="214"/>
      <w:ind w:left="1082" w:hanging="322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c">
    <w:name w:val="页眉 字符"/>
    <w:basedOn w:val="a0"/>
    <w:link w:val="ab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a">
    <w:name w:val="页脚 字符"/>
    <w:basedOn w:val="a0"/>
    <w:link w:val="a9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8">
    <w:name w:val="批注框文本 字符"/>
    <w:basedOn w:val="a0"/>
    <w:link w:val="a7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4">
    <w:name w:val="批注文字 字符"/>
    <w:basedOn w:val="a0"/>
    <w:link w:val="a3"/>
    <w:qFormat/>
    <w:rPr>
      <w:rFonts w:ascii="仿宋" w:eastAsia="仿宋" w:hAnsi="仿宋" w:cs="仿宋"/>
      <w:sz w:val="22"/>
      <w:szCs w:val="22"/>
      <w:lang w:val="zh-CN" w:bidi="zh-CN"/>
    </w:rPr>
  </w:style>
  <w:style w:type="character" w:customStyle="1" w:styleId="ae">
    <w:name w:val="批注主题 字符"/>
    <w:basedOn w:val="a4"/>
    <w:link w:val="ad"/>
    <w:qFormat/>
    <w:rPr>
      <w:rFonts w:ascii="仿宋" w:eastAsia="仿宋" w:hAnsi="仿宋" w:cs="仿宋"/>
      <w:b/>
      <w:bCs/>
      <w:sz w:val="22"/>
      <w:szCs w:val="22"/>
      <w:lang w:val="zh-CN" w:bidi="zh-CN"/>
    </w:rPr>
  </w:style>
  <w:style w:type="paragraph" w:customStyle="1" w:styleId="11">
    <w:name w:val="标题 11"/>
    <w:basedOn w:val="a"/>
    <w:uiPriority w:val="1"/>
    <w:qFormat/>
    <w:pPr>
      <w:ind w:left="1613" w:hanging="856"/>
      <w:outlineLvl w:val="1"/>
    </w:pPr>
    <w:rPr>
      <w:b/>
      <w:bCs/>
      <w:sz w:val="31"/>
      <w:szCs w:val="31"/>
    </w:rPr>
  </w:style>
  <w:style w:type="character" w:customStyle="1" w:styleId="a6">
    <w:name w:val="正文文本 字符"/>
    <w:basedOn w:val="a0"/>
    <w:link w:val="a5"/>
    <w:uiPriority w:val="1"/>
    <w:qFormat/>
    <w:rPr>
      <w:rFonts w:ascii="仿宋" w:eastAsia="仿宋" w:hAnsi="仿宋" w:cs="仿宋"/>
      <w:sz w:val="32"/>
      <w:szCs w:val="3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3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374A4-983B-4E91-B455-A4D43E48B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423</Characters>
  <Application>Microsoft Office Word</Application>
  <DocSecurity>0</DocSecurity>
  <Lines>3</Lines>
  <Paragraphs>1</Paragraphs>
  <ScaleCrop>false</ScaleCrop>
  <Company>HP Inc.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关于党总支成员分工的通知</dc:title>
  <dc:creator>院长室2</dc:creator>
  <cp:lastModifiedBy>admin</cp:lastModifiedBy>
  <cp:revision>5</cp:revision>
  <cp:lastPrinted>2023-02-24T01:46:00Z</cp:lastPrinted>
  <dcterms:created xsi:type="dcterms:W3CDTF">2023-02-24T00:38:00Z</dcterms:created>
  <dcterms:modified xsi:type="dcterms:W3CDTF">2023-02-24T01:46:00Z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2019-09-12T00:00:00Z</vt:filetime>
  </property>
  <property fmtid="{D5CDD505-2E9C-101B-9397-08002B2CF9AE}" pid="3" name="Creator">
    <vt:lpwstr>Microsoft Office Word 2007</vt:lpwstr>
  </property>
  <property fmtid="{D5CDD505-2E9C-101B-9397-08002B2CF9AE}" pid="4" name="LastSaved">
    <vt:filetime>2019-10-14T00:00:00Z</vt:filetime>
  </property>
  <property fmtid="{D5CDD505-2E9C-101B-9397-08002B2CF9AE}" pid="5" name="KSOProductBuildVer">
    <vt:lpwstr>2052-11.1.0.11636</vt:lpwstr>
  </property>
  <property fmtid="{D5CDD505-2E9C-101B-9397-08002B2CF9AE}" pid="6" name="commondata">
    <vt:lpwstr>eyJoZGlkIjoiMzhiNDkxYWRiYTEwODM1ZmM1MzYwNzJkMTkzZDZhNzAifQ==</vt:lpwstr>
  </property>
  <property fmtid="{D5CDD505-2E9C-101B-9397-08002B2CF9AE}" pid="7" name="ICV">
    <vt:lpwstr>BC03E1D902BC458AB7F4E8F395D76520</vt:lpwstr>
  </property>
</Properties>
</file>